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7600" w14:textId="60784009" w:rsidR="00FE4CB2" w:rsidRPr="005711E7" w:rsidRDefault="001850C9" w:rsidP="001850C9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当教室は【ラッピング協会認定校・資格対応教室】です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。</w:t>
      </w:r>
      <w:r w:rsidR="00D52A2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資格対応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コースは、ラッピング協会の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テキスト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と教材を使用して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レッスンを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行う、ラッピング協会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主催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の</w:t>
      </w:r>
      <w:r w:rsidR="00D52A2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コーディネーター集中認定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クラス</w:t>
      </w:r>
      <w:r w:rsidR="00233C8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等</w:t>
      </w:r>
      <w:r w:rsidR="00FE4C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に対応したコースです。</w:t>
      </w:r>
    </w:p>
    <w:p w14:paraId="2443CA20" w14:textId="77777777" w:rsidR="00FE4CB2" w:rsidRPr="005711E7" w:rsidRDefault="00FE4CB2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57ADE538" w14:textId="718B2259" w:rsidR="00FE4CB2" w:rsidRPr="005711E7" w:rsidRDefault="00FE4CB2" w:rsidP="00EA7DB8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ラッピングコーディネーター（ギフトラッピング／和風ラッピング</w:t>
      </w:r>
      <w:r w:rsidR="00D52A2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／</w:t>
      </w:r>
      <w:r w:rsidR="00233C8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ラッピングコーディネート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／ビジネスラッピング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）の資格認定試験に対応した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本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コースでは</w:t>
      </w:r>
      <w:r w:rsidR="0085065A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="00D52A2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規定の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講習を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修了いたします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と、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  <w:u w:val="single"/>
        </w:rPr>
        <w:t>ギフトラッピング</w:t>
      </w:r>
      <w:r w:rsidR="00B4263A" w:rsidRPr="005711E7">
        <w:rPr>
          <w:rFonts w:ascii="UD デジタル 教科書体 NP-R" w:eastAsia="UD デジタル 教科書体 NP-R" w:hAnsi="HG丸ｺﾞｼｯｸM-PRO" w:hint="eastAsia"/>
          <w:sz w:val="20"/>
          <w:szCs w:val="20"/>
          <w:u w:val="single"/>
        </w:rPr>
        <w:t>／ラッピングコーディネート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  <w:u w:val="single"/>
        </w:rPr>
        <w:t>は当教室で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随時、その他は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ラッピング協会</w:t>
      </w:r>
      <w:r w:rsidR="00D52A21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大阪講習会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で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不定期に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実施される資格認定試験を受験すること</w:t>
      </w:r>
      <w:r w:rsidR="001E40BF">
        <w:rPr>
          <w:rFonts w:ascii="UD デジタル 教科書体 NP-R" w:eastAsia="UD デジタル 教科書体 NP-R" w:hAnsi="HG丸ｺﾞｼｯｸM-PRO" w:hint="eastAsia"/>
          <w:sz w:val="20"/>
          <w:szCs w:val="20"/>
        </w:rPr>
        <w:t>で</w:t>
      </w:r>
      <w:r w:rsidR="00970CD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、コーディネーター資格を取得することができ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ます。（別途ラッピング協会への申し込みと検定料が必要</w:t>
      </w:r>
      <w:r w:rsidR="00970CD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です</w:t>
      </w:r>
      <w:r w:rsidR="0035638F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  <w:r w:rsidR="00970CD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ラッピングコーディネーターは、履歴書に記入していただける資格ですので、販売等のお仕事にも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大変有利で</w:t>
      </w:r>
      <w:r w:rsidR="00970CD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役立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ち</w:t>
      </w:r>
      <w:r w:rsidR="00970CD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ます。</w:t>
      </w:r>
    </w:p>
    <w:p w14:paraId="453F8D01" w14:textId="77777777" w:rsidR="0035638F" w:rsidRPr="005711E7" w:rsidRDefault="0035638F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37A8D038" w14:textId="1476367C" w:rsidR="0035638F" w:rsidRPr="005711E7" w:rsidRDefault="0035638F" w:rsidP="00EA7DB8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ラッピングコーディネーター資格を取得された方は、続けて応用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（中級）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コース（ラッピング協会主催の応用クラスに対応）を受講することができ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修了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後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はラッピング協会主催の指導者養成クラスの受講資格が認められ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="000E07E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ラッピング協会</w:t>
      </w:r>
      <w:r w:rsidR="00240D64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認定講師を目指すことができます。</w:t>
      </w:r>
    </w:p>
    <w:p w14:paraId="1614FCEE" w14:textId="3E37EDAF" w:rsidR="00A472A7" w:rsidRPr="005711E7" w:rsidRDefault="00A472A7" w:rsidP="00EA7DB8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02A62766" w14:textId="1C198984" w:rsidR="00A472A7" w:rsidRPr="005711E7" w:rsidRDefault="00A472A7" w:rsidP="00EA7DB8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ラッピングコーディネーター資格を取得されない場合でも、応用</w:t>
      </w:r>
      <w:r w:rsidR="00F8039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（中級）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コースの講習を受講することができます。ラッピングアレンジの幅を拡げたい方は、ぜひ引き続き</w:t>
      </w:r>
      <w:r w:rsidR="00995875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受講されることをお勧めいたします。ただし、認定講師を目指すことはできませんのでご了承ください。</w:t>
      </w:r>
    </w:p>
    <w:p w14:paraId="6248D1ED" w14:textId="77777777" w:rsidR="0035638F" w:rsidRDefault="0035638F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74C8696A" w14:textId="217675C4" w:rsidR="00EB31BF" w:rsidRDefault="00EB31BF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0D570F">
        <w:rPr>
          <w:rFonts w:ascii="UD デジタル 教科書体 NP-R" w:eastAsia="UD デジタル 教科書体 NP-R" w:hAnsi="HG丸ｺﾞｼｯｸM-PRO" w:hint="eastAsia"/>
          <w:sz w:val="20"/>
          <w:szCs w:val="20"/>
        </w:rPr>
        <w:t>各コースには</w:t>
      </w:r>
      <w:r w:rsidR="00BA5BDA">
        <w:rPr>
          <w:rFonts w:ascii="UD デジタル 教科書体 NP-R" w:eastAsia="UD デジタル 教科書体 NP-R" w:hAnsi="HG丸ｺﾞｼｯｸM-PRO" w:hint="eastAsia"/>
          <w:sz w:val="20"/>
          <w:szCs w:val="20"/>
        </w:rPr>
        <w:t>設定された所要時間と標準の受講回数がございますが、</w:t>
      </w:r>
      <w:r w:rsidR="0045695E">
        <w:rPr>
          <w:rFonts w:ascii="UD デジタル 教科書体 NP-R" w:eastAsia="UD デジタル 教科書体 NP-R" w:hAnsi="HG丸ｺﾞｼｯｸM-PRO" w:hint="eastAsia"/>
          <w:sz w:val="20"/>
          <w:szCs w:val="20"/>
        </w:rPr>
        <w:t>総受講時間の範囲内で</w:t>
      </w:r>
      <w:r w:rsidR="008F1A21">
        <w:rPr>
          <w:rFonts w:ascii="UD デジタル 教科書体 NP-R" w:eastAsia="UD デジタル 教科書体 NP-R" w:hAnsi="HG丸ｺﾞｼｯｸM-PRO" w:hint="eastAsia"/>
          <w:sz w:val="20"/>
          <w:szCs w:val="20"/>
        </w:rPr>
        <w:t>所要時間と回数を調整することが可能です。</w:t>
      </w:r>
      <w:r w:rsidR="006B654F">
        <w:rPr>
          <w:rFonts w:ascii="UD デジタル 教科書体 NP-R" w:eastAsia="UD デジタル 教科書体 NP-R" w:hAnsi="HG丸ｺﾞｼｯｸM-PRO" w:hint="eastAsia"/>
          <w:sz w:val="20"/>
          <w:szCs w:val="20"/>
        </w:rPr>
        <w:t>ギフトラッピング・ラッピングコーディネート</w:t>
      </w:r>
      <w:r w:rsidR="00A75818">
        <w:rPr>
          <w:rFonts w:ascii="UD デジタル 教科書体 NP-R" w:eastAsia="UD デジタル 教科書体 NP-R" w:hAnsi="HG丸ｺﾞｼｯｸM-PRO" w:hint="eastAsia"/>
          <w:sz w:val="20"/>
          <w:szCs w:val="20"/>
        </w:rPr>
        <w:t>の各コース</w:t>
      </w:r>
      <w:r w:rsidR="006B654F">
        <w:rPr>
          <w:rFonts w:ascii="UD デジタル 教科書体 NP-R" w:eastAsia="UD デジタル 教科書体 NP-R" w:hAnsi="HG丸ｺﾞｼｯｸM-PRO" w:hint="eastAsia"/>
          <w:sz w:val="20"/>
          <w:szCs w:val="20"/>
        </w:rPr>
        <w:t>につきましては、最短二日間の集中講習が可能です</w:t>
      </w:r>
      <w:r w:rsidR="00A15EE1">
        <w:rPr>
          <w:rFonts w:ascii="UD デジタル 教科書体 NP-R" w:eastAsia="UD デジタル 教科書体 NP-R" w:hAnsi="HG丸ｺﾞｼｯｸM-PRO" w:hint="eastAsia"/>
          <w:sz w:val="20"/>
          <w:szCs w:val="20"/>
        </w:rPr>
        <w:t>（</w:t>
      </w:r>
      <w:r w:rsidR="00D63535">
        <w:rPr>
          <w:rFonts w:ascii="UD デジタル 教科書体 NP-R" w:eastAsia="UD デジタル 教科書体 NP-R" w:hAnsi="HG丸ｺﾞｼｯｸM-PRO" w:hint="eastAsia"/>
          <w:sz w:val="20"/>
          <w:szCs w:val="20"/>
        </w:rPr>
        <w:t>30日前のお申し込みに限る／日程をご相談ください</w:t>
      </w:r>
      <w:r w:rsidR="00A15EE1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  <w:r w:rsidR="0088064C">
        <w:rPr>
          <w:rFonts w:ascii="UD デジタル 教科書体 NP-R" w:eastAsia="UD デジタル 教科書体 NP-R" w:hAnsi="HG丸ｺﾞｼｯｸM-PRO" w:hint="eastAsia"/>
          <w:sz w:val="20"/>
          <w:szCs w:val="20"/>
        </w:rPr>
        <w:t>。ご自身のペースに合わせて受講スケジュールをお立ていただけますので、ぜひご相談ください。</w:t>
      </w:r>
    </w:p>
    <w:p w14:paraId="4033895A" w14:textId="77777777" w:rsidR="00274185" w:rsidRPr="005711E7" w:rsidRDefault="00274185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1EAA6C48" w14:textId="1CCA9A9E" w:rsidR="00296DC6" w:rsidRPr="005711E7" w:rsidRDefault="00296DC6" w:rsidP="00EA7DB8">
      <w:pPr>
        <w:ind w:firstLineChars="100" w:firstLine="20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各コースの受講料は、ラッピング協会</w:t>
      </w:r>
      <w:r w:rsidR="0068769B">
        <w:rPr>
          <w:rFonts w:ascii="UD デジタル 教科書体 NP-R" w:eastAsia="UD デジタル 教科書体 NP-R" w:hAnsi="HG丸ｺﾞｼｯｸM-PRO" w:hint="eastAsia"/>
          <w:sz w:val="20"/>
          <w:szCs w:val="20"/>
        </w:rPr>
        <w:t>に準じた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講習料</w:t>
      </w:r>
      <w:r w:rsidR="0068769B">
        <w:rPr>
          <w:rFonts w:ascii="UD デジタル 教科書体 NP-R" w:eastAsia="UD デジタル 教科書体 NP-R" w:hAnsi="HG丸ｺﾞｼｯｸM-PRO" w:hint="eastAsia"/>
          <w:sz w:val="20"/>
          <w:szCs w:val="20"/>
        </w:rPr>
        <w:t>と</w:t>
      </w:r>
      <w:r w:rsidR="00EA42B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テキスト代</w:t>
      </w:r>
      <w:r w:rsidR="0068769B">
        <w:rPr>
          <w:rFonts w:ascii="UD デジタル 教科書体 NP-R" w:eastAsia="UD デジタル 教科書体 NP-R" w:hAnsi="HG丸ｺﾞｼｯｸM-PRO" w:hint="eastAsia"/>
          <w:sz w:val="20"/>
          <w:szCs w:val="20"/>
        </w:rPr>
        <w:t>の合計となっております</w:t>
      </w:r>
      <w:r w:rsidR="002F495C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。お申し込み時に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お支払い</w:t>
      </w:r>
      <w:r w:rsidR="002F495C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ください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</w:t>
      </w:r>
    </w:p>
    <w:p w14:paraId="39839C85" w14:textId="77777777" w:rsidR="000E17E3" w:rsidRPr="005711E7" w:rsidRDefault="000E17E3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09186BEB" w14:textId="2B075414" w:rsidR="000E17E3" w:rsidRPr="005711E7" w:rsidRDefault="000E17E3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お申し込み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後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にラッピング協会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より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="0051410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テキストと教材をお取り寄せいたしますので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="0051410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お申し込み後のコースのキャンセルは</w:t>
      </w:r>
      <w:r w:rsidR="00C336A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致しかねます</w:t>
      </w:r>
      <w:r w:rsidR="0051410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。なお、各回の受講日時の変更は可能です</w:t>
      </w:r>
      <w:r w:rsidR="007B0F62">
        <w:rPr>
          <w:rFonts w:ascii="UD デジタル 教科書体 NP-R" w:eastAsia="UD デジタル 教科書体 NP-R" w:hAnsi="HG丸ｺﾞｼｯｸM-PRO" w:hint="eastAsia"/>
          <w:sz w:val="20"/>
          <w:szCs w:val="20"/>
        </w:rPr>
        <w:t>ので</w:t>
      </w:r>
      <w:r w:rsidR="00E0052C">
        <w:rPr>
          <w:rFonts w:ascii="UD デジタル 教科書体 NP-R" w:eastAsia="UD デジタル 教科書体 NP-R" w:hAnsi="HG丸ｺﾞｼｯｸM-PRO" w:hint="eastAsia"/>
          <w:sz w:val="20"/>
          <w:szCs w:val="20"/>
        </w:rPr>
        <w:t>、最後までご受講されることをお勧めいたします</w:t>
      </w:r>
      <w:r w:rsidR="0051410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</w:t>
      </w:r>
    </w:p>
    <w:p w14:paraId="08F0C26F" w14:textId="77777777" w:rsidR="0051410D" w:rsidRPr="005711E7" w:rsidRDefault="0051410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175FC84F" w14:textId="3A16757B" w:rsidR="0051410D" w:rsidRPr="005711E7" w:rsidRDefault="0051410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原則として個人レッスンですが、ご友人同士の受講に限り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２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名様まで対応いたしますので、ご相談ください</w:t>
      </w:r>
      <w:r w:rsidR="00EA7DB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。ただし、進度に差が出ないよう、必ずお二人揃っての受講とさせていただきますので、ご了承ください。</w:t>
      </w:r>
    </w:p>
    <w:p w14:paraId="50944A14" w14:textId="77777777" w:rsidR="0051410D" w:rsidRPr="005711E7" w:rsidRDefault="0051410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3D8C1E54" w14:textId="5A792463" w:rsidR="0051410D" w:rsidRPr="005711E7" w:rsidRDefault="0051410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初回は道具を貸し出しいたします。メモを取るための筆記用具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をご持参ください。</w:t>
      </w:r>
      <w:r w:rsidR="0075032A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なお、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コースレッスン申込み特典といたしまして、教材や作品等を入れるのに便利な</w:t>
      </w:r>
      <w:r w:rsidR="002F495C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マイバッグ</w:t>
      </w:r>
      <w:r w:rsidR="00350CF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を差し上げておりますので、ぜひご利用ください。</w:t>
      </w:r>
    </w:p>
    <w:p w14:paraId="43744F29" w14:textId="2BC71D91" w:rsidR="0051410D" w:rsidRPr="005711E7" w:rsidRDefault="00143BE3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lastRenderedPageBreak/>
        <w:t xml:space="preserve">　受講コースの選択を迷</w:t>
      </w:r>
      <w:r w:rsidR="00CB2CD0">
        <w:rPr>
          <w:rFonts w:ascii="UD デジタル 教科書体 NP-R" w:eastAsia="UD デジタル 教科書体 NP-R" w:hAnsi="HG丸ｺﾞｼｯｸM-PRO" w:hint="eastAsia"/>
          <w:sz w:val="20"/>
          <w:szCs w:val="20"/>
        </w:rPr>
        <w:t>っておられる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場合は、まずはオリエンテーションレッスンをお申し込みください。</w:t>
      </w:r>
      <w:r w:rsidR="00307277">
        <w:rPr>
          <w:rFonts w:ascii="UD デジタル 教科書体 NP-R" w:eastAsia="UD デジタル 教科書体 NP-R" w:hAnsi="HG丸ｺﾞｼｯｸM-PRO" w:hint="eastAsia"/>
          <w:sz w:val="20"/>
          <w:szCs w:val="20"/>
        </w:rPr>
        <w:t>各コースのオリエンテーションに加え、</w:t>
      </w:r>
      <w:r w:rsidR="00862438">
        <w:rPr>
          <w:rFonts w:ascii="UD デジタル 教科書体 NP-R" w:eastAsia="UD デジタル 教科書体 NP-R" w:hAnsi="HG丸ｺﾞｼｯｸM-PRO" w:hint="eastAsia"/>
          <w:sz w:val="20"/>
          <w:szCs w:val="20"/>
        </w:rPr>
        <w:t>簡単な</w:t>
      </w:r>
      <w:r w:rsidR="000552D5">
        <w:rPr>
          <w:rFonts w:ascii="UD デジタル 教科書体 NP-R" w:eastAsia="UD デジタル 教科書体 NP-R" w:hAnsi="HG丸ｺﾞｼｯｸM-PRO" w:hint="eastAsia"/>
          <w:sz w:val="20"/>
          <w:szCs w:val="20"/>
        </w:rPr>
        <w:t>レッスンを体験していただけます。</w:t>
      </w:r>
      <w:r w:rsidR="00CC72FD">
        <w:rPr>
          <w:rFonts w:ascii="UD デジタル 教科書体 NP-R" w:eastAsia="UD デジタル 教科書体 NP-R" w:hAnsi="HG丸ｺﾞｼｯｸM-PRO" w:hint="eastAsia"/>
          <w:sz w:val="20"/>
          <w:szCs w:val="20"/>
        </w:rPr>
        <w:t>（</w:t>
      </w:r>
      <w:r w:rsidR="00862438">
        <w:rPr>
          <w:rFonts w:ascii="UD デジタル 教科書体 NP-R" w:eastAsia="UD デジタル 教科書体 NP-R" w:hAnsi="HG丸ｺﾞｼｯｸM-PRO" w:hint="eastAsia"/>
          <w:sz w:val="20"/>
          <w:szCs w:val="20"/>
        </w:rPr>
        <w:t>所要時間</w:t>
      </w:r>
      <w:r w:rsidR="00174E93">
        <w:rPr>
          <w:rFonts w:ascii="UD デジタル 教科書体 NP-R" w:eastAsia="UD デジタル 教科書体 NP-R" w:hAnsi="HG丸ｺﾞｼｯｸM-PRO" w:hint="eastAsia"/>
          <w:sz w:val="20"/>
          <w:szCs w:val="20"/>
        </w:rPr>
        <w:t>１時間30分程度</w:t>
      </w:r>
      <w:r w:rsidR="00CC72FD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335066">
        <w:rPr>
          <w:rFonts w:ascii="UD デジタル 教科書体 NP-R" w:eastAsia="UD デジタル 教科書体 NP-R" w:hAnsi="HG丸ｺﾞｼｯｸM-PRO" w:hint="eastAsia"/>
          <w:sz w:val="20"/>
          <w:szCs w:val="20"/>
        </w:rPr>
        <w:t>受講料3,300円</w:t>
      </w:r>
      <w:r w:rsidR="00CC72FD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1706099A" w14:textId="77777777" w:rsidR="00C73E70" w:rsidRPr="005711E7" w:rsidRDefault="00C73E70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bookmarkStart w:id="0" w:name="_Hlk43995765"/>
    </w:p>
    <w:p w14:paraId="01D8584F" w14:textId="410D82E3" w:rsidR="00820EBD" w:rsidRPr="0002083C" w:rsidRDefault="00820EBD" w:rsidP="00FE4CB2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</w:t>
      </w:r>
      <w:r w:rsidR="005E3382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ギフトラッピング基礎／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ギフトラッピングコーディネーター資格対応コース】</w:t>
      </w:r>
    </w:p>
    <w:p w14:paraId="63C07F40" w14:textId="1A8CD2EB" w:rsidR="00820EBD" w:rsidRPr="005711E7" w:rsidRDefault="00820EB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２０，</w:t>
      </w:r>
      <w:r w:rsidR="008B3795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0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００円（</w:t>
      </w:r>
      <w:r w:rsidR="008B3795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A818A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6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</w:t>
      </w:r>
      <w:r w:rsidR="00A818A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7BEEF078" w14:textId="3A3E7145" w:rsidR="00820EBD" w:rsidRPr="00B6393D" w:rsidRDefault="00820EB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  <w:u w:val="single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テキスト代　：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1C475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１，９８０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FB2CC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　　　　</w:t>
      </w:r>
      <w:r w:rsidR="00FB2CC9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２１，９８０円</w:t>
      </w:r>
    </w:p>
    <w:p w14:paraId="54F1BD6C" w14:textId="0A2B1ACB" w:rsidR="00F95CF6" w:rsidRPr="005711E7" w:rsidRDefault="00F95CF6" w:rsidP="00E03842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受験時にはラッピング協会への申し込みと検定料</w:t>
      </w:r>
      <w:r w:rsidR="0022091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（35,000円）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が</w:t>
      </w:r>
      <w:r w:rsidR="00B736C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別途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必要です。</w:t>
      </w:r>
    </w:p>
    <w:bookmarkEnd w:id="0"/>
    <w:p w14:paraId="751108FD" w14:textId="77777777" w:rsidR="00820EBD" w:rsidRPr="0002083C" w:rsidRDefault="00820EBD" w:rsidP="00FE4CB2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【ギフトラッピング応用コース】</w:t>
      </w:r>
    </w:p>
    <w:p w14:paraId="2992C9F2" w14:textId="4EBA341C" w:rsidR="00820EBD" w:rsidRPr="005711E7" w:rsidRDefault="00820EBD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３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5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，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0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００円（</w:t>
      </w:r>
      <w:r w:rsidR="00DD2FB9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62165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6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</w:t>
      </w:r>
      <w:r w:rsidR="0062165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</w:t>
      </w:r>
      <w:r w:rsidR="00C27C0C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7A5C0499" w14:textId="59841FBC" w:rsidR="00C46EA9" w:rsidRPr="00B6393D" w:rsidRDefault="00820EBD" w:rsidP="00C46EA9">
      <w:pPr>
        <w:jc w:val="left"/>
        <w:rPr>
          <w:rFonts w:ascii="UD デジタル 教科書体 NP-R" w:eastAsia="UD デジタル 教科書体 NP-R" w:hAnsi="HG丸ｺﾞｼｯｸM-PRO"/>
          <w:sz w:val="20"/>
          <w:szCs w:val="20"/>
          <w:u w:val="single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テキスト代</w:t>
      </w:r>
      <w:r w:rsidR="005C6830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（２冊）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：　  </w:t>
      </w:r>
      <w:r w:rsidR="0022472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１，１００</w:t>
      </w:r>
      <w:r w:rsidR="00A472A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E0384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</w:t>
      </w:r>
      <w:r w:rsidR="00C46EA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C46EA9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３６，１００円</w:t>
      </w:r>
    </w:p>
    <w:p w14:paraId="372963BC" w14:textId="77777777" w:rsidR="00C46EA9" w:rsidRPr="005711E7" w:rsidRDefault="00C46EA9" w:rsidP="00C46EA9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0E6E3B7C" w14:textId="77777777" w:rsidR="00BC0581" w:rsidRPr="005711E7" w:rsidRDefault="00BC0581" w:rsidP="00C46EA9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61FE304C" w14:textId="7A495E46" w:rsidR="00F95CF6" w:rsidRPr="0002083C" w:rsidRDefault="00F95CF6" w:rsidP="00FE4CB2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</w:t>
      </w:r>
      <w:r w:rsidR="00C27C0C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和風ラッピング基礎／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和風ラッピングコーディネーター資格対応コース】</w:t>
      </w:r>
    </w:p>
    <w:p w14:paraId="6F8FCB91" w14:textId="1C9A7BA3" w:rsidR="00F95CF6" w:rsidRPr="005711E7" w:rsidRDefault="00F95CF6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２０，３００円（</w:t>
      </w:r>
      <w:r w:rsidR="00995875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A818A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6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</w:t>
      </w:r>
      <w:r w:rsidR="00A818A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4B1C686F" w14:textId="4DE2341F" w:rsidR="00F95CF6" w:rsidRPr="005711E7" w:rsidRDefault="00F95CF6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テキスト代　：　　</w:t>
      </w:r>
      <w:r w:rsidR="0022472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３，３００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C46EA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　　　</w:t>
      </w:r>
      <w:r w:rsidR="00C46EA9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２３，６００円</w:t>
      </w:r>
    </w:p>
    <w:p w14:paraId="1BDF40CB" w14:textId="65A132CD" w:rsidR="00F95CF6" w:rsidRPr="005711E7" w:rsidRDefault="0008787B" w:rsidP="007459EA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受験時にはラッピング協会への申し込みと検定料</w:t>
      </w:r>
      <w:r w:rsidR="0022091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（39,500円）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が</w:t>
      </w:r>
      <w:r w:rsidR="00B736C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別途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必要です。</w:t>
      </w:r>
    </w:p>
    <w:p w14:paraId="586976C5" w14:textId="77777777" w:rsidR="0008787B" w:rsidRPr="0002083C" w:rsidRDefault="0008787B" w:rsidP="00FE4CB2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【和風ラッピング応用コース】</w:t>
      </w:r>
    </w:p>
    <w:p w14:paraId="60FE474B" w14:textId="257FED72" w:rsidR="0008787B" w:rsidRPr="005711E7" w:rsidRDefault="0008787B" w:rsidP="00FE4CB2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４８，０００円（</w:t>
      </w:r>
      <w:r w:rsidR="00DD2FB9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F334F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6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</w:t>
      </w:r>
      <w:r w:rsidR="00F334F7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6FE18D11" w14:textId="377058C5" w:rsidR="001C4758" w:rsidRPr="005711E7" w:rsidRDefault="0008787B" w:rsidP="001C4758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テキスト代　：　</w:t>
      </w:r>
      <w:r w:rsidR="00B831A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1C475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３，３００</w:t>
      </w:r>
      <w:r w:rsidR="00B831A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1C475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　　　</w:t>
      </w:r>
      <w:r w:rsidR="001C4758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５１，３００円</w:t>
      </w:r>
    </w:p>
    <w:p w14:paraId="65AF2518" w14:textId="49F722D2" w:rsidR="00B831AD" w:rsidRPr="005711E7" w:rsidRDefault="00B831AD" w:rsidP="00081AC5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58D5B87C" w14:textId="77777777" w:rsidR="00BC0581" w:rsidRPr="005711E7" w:rsidRDefault="00BC0581" w:rsidP="00081AC5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7EF9D954" w14:textId="3C8D4E6F" w:rsidR="00AD5A0A" w:rsidRPr="0002083C" w:rsidRDefault="00AD5A0A" w:rsidP="00AD5A0A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</w:t>
      </w:r>
      <w:r w:rsidR="008A2750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ラッピングコーディネート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初級／ラッピングコーディネーター資格対応コース】</w:t>
      </w:r>
    </w:p>
    <w:p w14:paraId="52137695" w14:textId="5D31FF19" w:rsidR="00AD5A0A" w:rsidRPr="005711E7" w:rsidRDefault="00AD5A0A" w:rsidP="00AD5A0A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</w:t>
      </w:r>
      <w:r w:rsidR="00F42DB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２０，０００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円（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51246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6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</w:t>
      </w:r>
      <w:r w:rsidR="0051246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09C4F27E" w14:textId="48D7AD1A" w:rsidR="00AD5A0A" w:rsidRPr="005711E7" w:rsidRDefault="00AD5A0A" w:rsidP="00AD5A0A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テキスト代</w:t>
      </w:r>
      <w:r w:rsidR="005C6830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（３冊）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：　</w:t>
      </w:r>
      <w:r w:rsidR="00F42DBD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８，２５０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22472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　</w:t>
      </w:r>
      <w:r w:rsidR="00CB4EB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CB4EB9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２８，２５０円</w:t>
      </w:r>
    </w:p>
    <w:p w14:paraId="63978398" w14:textId="3B7DC046" w:rsidR="00AD5A0A" w:rsidRPr="005711E7" w:rsidRDefault="00AD5A0A" w:rsidP="00CE5CD5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受験時にはラッピング協会への申し込みと検定料</w:t>
      </w:r>
      <w:r w:rsidR="0022091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</w:t>
      </w:r>
      <w:r w:rsidR="008A2750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29,800</w:t>
      </w:r>
      <w:r w:rsidR="0022091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が</w:t>
      </w:r>
      <w:r w:rsidR="00B736C8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別途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必要です。</w:t>
      </w:r>
    </w:p>
    <w:p w14:paraId="39F96CC9" w14:textId="22D0E4A2" w:rsidR="00AD5A0A" w:rsidRPr="0002083C" w:rsidRDefault="00AD5A0A" w:rsidP="00AD5A0A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bookmarkStart w:id="1" w:name="_Hlk72072004"/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</w:t>
      </w:r>
      <w:r w:rsidR="00743551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ラッピングコーディネート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中級コース】</w:t>
      </w:r>
    </w:p>
    <w:p w14:paraId="30CF33A9" w14:textId="0E1ED1E5" w:rsidR="00AD5A0A" w:rsidRPr="005711E7" w:rsidRDefault="00AD5A0A" w:rsidP="00AD5A0A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</w:t>
      </w:r>
      <w:r w:rsidR="00EE50CE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３９，８００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円（</w:t>
      </w:r>
      <w:r w:rsidR="001A0A0C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A45820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5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</w:t>
      </w:r>
      <w:r w:rsidR="003829B8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／１回２時間程度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7A48DB5B" w14:textId="30FC693C" w:rsidR="00AD5A0A" w:rsidRPr="00B6393D" w:rsidRDefault="00AD5A0A" w:rsidP="00AD5A0A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  <w:u w:val="single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</w:t>
      </w:r>
      <w:r w:rsidR="00CE5CD5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 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 テキスト代　：　  </w:t>
      </w:r>
      <w:r w:rsidR="00401D67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３，０８０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CE5CD5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　　　</w:t>
      </w:r>
      <w:r w:rsidR="00A978BB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A978BB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 xml:space="preserve">総受講料　　：　</w:t>
      </w:r>
      <w:r w:rsidR="00361886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４２，８８０</w:t>
      </w:r>
      <w:r w:rsidR="00A978BB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円</w:t>
      </w:r>
    </w:p>
    <w:bookmarkEnd w:id="1"/>
    <w:p w14:paraId="1B5FFDCE" w14:textId="77777777" w:rsidR="00105D4B" w:rsidRPr="0002083C" w:rsidRDefault="00105D4B" w:rsidP="00105D4B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</w:p>
    <w:p w14:paraId="70D2814A" w14:textId="77777777" w:rsidR="00BC0581" w:rsidRPr="005711E7" w:rsidRDefault="00BC0581" w:rsidP="00105D4B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190BE355" w14:textId="62CAFD2C" w:rsidR="00105D4B" w:rsidRPr="0002083C" w:rsidRDefault="00105D4B" w:rsidP="00105D4B">
      <w:pPr>
        <w:jc w:val="left"/>
        <w:rPr>
          <w:rFonts w:ascii="UD デジタル 教科書体 NP-R" w:eastAsia="UD デジタル 教科書体 NP-R" w:hAnsi="HG丸ｺﾞｼｯｸM-PRO"/>
          <w:b/>
          <w:bCs/>
          <w:sz w:val="20"/>
          <w:szCs w:val="20"/>
        </w:rPr>
      </w:pP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【ビジネスラッピング</w:t>
      </w:r>
      <w:r w:rsidR="00401D67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（基礎+認定）／ビジネスラッピングコーディネーター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資格対応コース】</w:t>
      </w:r>
    </w:p>
    <w:p w14:paraId="781CE3AE" w14:textId="7C421E7B" w:rsidR="00105D4B" w:rsidRPr="005711E7" w:rsidRDefault="00105D4B" w:rsidP="00105D4B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基本受講料　：　</w:t>
      </w:r>
      <w:r w:rsidR="003B6690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３７，１００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円（</w:t>
      </w:r>
      <w:r w:rsidR="0009026E"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標準</w:t>
      </w:r>
      <w:r w:rsidR="00C265B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8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回／１回</w:t>
      </w:r>
      <w:r w:rsidR="0051246F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2</w:t>
      </w:r>
      <w:r w:rsidRPr="0002083C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</w:rPr>
        <w:t>時間程度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）</w:t>
      </w:r>
    </w:p>
    <w:p w14:paraId="07578612" w14:textId="4078A09F" w:rsidR="00105D4B" w:rsidRPr="00B6393D" w:rsidRDefault="00105D4B" w:rsidP="00105D4B">
      <w:pPr>
        <w:jc w:val="left"/>
        <w:rPr>
          <w:rFonts w:ascii="UD デジタル 教科書体 NP-R" w:eastAsia="UD デジタル 教科書体 NP-R" w:hAnsi="HG丸ｺﾞｼｯｸM-PRO"/>
          <w:sz w:val="20"/>
          <w:szCs w:val="20"/>
          <w:u w:val="single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テキスト代</w:t>
      </w:r>
      <w:r w:rsidR="00D509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（２冊）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：　  </w:t>
      </w:r>
      <w:r w:rsidR="00D509B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５，５００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</w:t>
      </w:r>
      <w:r w:rsidR="00A978BB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　　　　</w:t>
      </w:r>
      <w:r w:rsidR="00366622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　</w:t>
      </w:r>
      <w:r w:rsidR="00366622" w:rsidRPr="00B6393D">
        <w:rPr>
          <w:rFonts w:ascii="UD デジタル 教科書体 NP-R" w:eastAsia="UD デジタル 教科書体 NP-R" w:hAnsi="HG丸ｺﾞｼｯｸM-PRO" w:hint="eastAsia"/>
          <w:sz w:val="20"/>
          <w:szCs w:val="20"/>
          <w:u w:val="single"/>
        </w:rPr>
        <w:t xml:space="preserve">　</w:t>
      </w:r>
      <w:r w:rsidR="00366622" w:rsidRPr="00B6393D">
        <w:rPr>
          <w:rFonts w:ascii="UD デジタル 教科書体 NP-R" w:eastAsia="UD デジタル 教科書体 NP-R" w:hAnsi="HG丸ｺﾞｼｯｸM-PRO" w:hint="eastAsia"/>
          <w:b/>
          <w:bCs/>
          <w:sz w:val="20"/>
          <w:szCs w:val="20"/>
          <w:u w:val="single"/>
        </w:rPr>
        <w:t>総受講料　　：　４２，６００円</w:t>
      </w:r>
    </w:p>
    <w:p w14:paraId="022844D6" w14:textId="3DA7BC5D" w:rsidR="00FD0B35" w:rsidRPr="005711E7" w:rsidRDefault="00FD0B35" w:rsidP="00FD0B35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受験時にはラッピング協会への申し込みと検定料（</w:t>
      </w:r>
      <w:r w:rsidR="008D3579"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37,300</w:t>
      </w:r>
      <w:r w:rsidRPr="005711E7">
        <w:rPr>
          <w:rFonts w:ascii="UD デジタル 教科書体 NP-R" w:eastAsia="UD デジタル 教科書体 NP-R" w:hAnsi="HG丸ｺﾞｼｯｸM-PRO" w:hint="eastAsia"/>
          <w:sz w:val="20"/>
          <w:szCs w:val="20"/>
        </w:rPr>
        <w:t>円）が別途必要です。</w:t>
      </w:r>
    </w:p>
    <w:p w14:paraId="4D56903C" w14:textId="55501B0B" w:rsidR="007C555A" w:rsidRDefault="007C555A" w:rsidP="00240E67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</w:p>
    <w:p w14:paraId="4CDDDB78" w14:textId="42E89FA3" w:rsidR="00240E67" w:rsidRPr="00240E67" w:rsidRDefault="00240E67" w:rsidP="00240E67">
      <w:pPr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各コースの基本受講料は</w:t>
      </w:r>
      <w:r w:rsidR="00650855">
        <w:rPr>
          <w:rFonts w:ascii="UD デジタル 教科書体 NP-R" w:eastAsia="UD デジタル 教科書体 NP-R" w:hAnsi="HG丸ｺﾞｼｯｸM-PRO" w:hint="eastAsia"/>
          <w:sz w:val="20"/>
          <w:szCs w:val="20"/>
        </w:rPr>
        <w:t>ラッピング協会の講習料に準じております</w:t>
      </w:r>
      <w:r w:rsidR="0020451F">
        <w:rPr>
          <w:rFonts w:ascii="UD デジタル 教科書体 NP-R" w:eastAsia="UD デジタル 教科書体 NP-R" w:hAnsi="HG丸ｺﾞｼｯｸM-PRO" w:hint="eastAsia"/>
          <w:sz w:val="20"/>
          <w:szCs w:val="20"/>
        </w:rPr>
        <w:t>ので、</w:t>
      </w:r>
      <w:r w:rsidR="0020451F" w:rsidRPr="00C111A1">
        <w:rPr>
          <w:rFonts w:ascii="UD デジタル 教科書体 NP-R" w:eastAsia="UD デジタル 教科書体 NP-R" w:hAnsi="HG丸ｺﾞｼｯｸM-PRO" w:hint="eastAsia"/>
          <w:sz w:val="20"/>
          <w:szCs w:val="20"/>
          <w:u w:val="single"/>
        </w:rPr>
        <w:t>ラッピング協会の講習料変更に伴い、予告なく変更する場合がございます</w:t>
      </w:r>
      <w:r w:rsidR="0020451F">
        <w:rPr>
          <w:rFonts w:ascii="UD デジタル 教科書体 NP-R" w:eastAsia="UD デジタル 教科書体 NP-R" w:hAnsi="HG丸ｺﾞｼｯｸM-PRO" w:hint="eastAsia"/>
          <w:sz w:val="20"/>
          <w:szCs w:val="20"/>
        </w:rPr>
        <w:t>。</w:t>
      </w:r>
    </w:p>
    <w:sectPr w:rsidR="00240E67" w:rsidRPr="00240E67" w:rsidSect="007C555A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EF5B" w14:textId="77777777" w:rsidR="00605F89" w:rsidRDefault="00605F89" w:rsidP="007C555A">
      <w:r>
        <w:separator/>
      </w:r>
    </w:p>
  </w:endnote>
  <w:endnote w:type="continuationSeparator" w:id="0">
    <w:p w14:paraId="7623939D" w14:textId="77777777" w:rsidR="00605F89" w:rsidRDefault="00605F89" w:rsidP="007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A3C9" w14:textId="77777777" w:rsidR="00605F89" w:rsidRDefault="00605F89" w:rsidP="007C555A">
      <w:r>
        <w:separator/>
      </w:r>
    </w:p>
  </w:footnote>
  <w:footnote w:type="continuationSeparator" w:id="0">
    <w:p w14:paraId="165C19C0" w14:textId="77777777" w:rsidR="00605F89" w:rsidRDefault="00605F89" w:rsidP="007C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160C" w14:textId="27DD8C37" w:rsidR="007C555A" w:rsidRPr="005711E7" w:rsidRDefault="007C555A" w:rsidP="007C555A">
    <w:pPr>
      <w:pStyle w:val="a6"/>
      <w:ind w:firstLineChars="900" w:firstLine="2520"/>
      <w:rPr>
        <w:rFonts w:ascii="UD デジタル 教科書体 NP-R" w:eastAsia="UD デジタル 教科書体 NP-R"/>
        <w:sz w:val="28"/>
        <w:szCs w:val="28"/>
      </w:rPr>
    </w:pPr>
    <w:r w:rsidRPr="005711E7">
      <w:rPr>
        <w:rFonts w:ascii="UD デジタル 教科書体 NP-R" w:eastAsia="UD デジタル 教科書体 NP-R" w:hint="eastAsia"/>
        <w:sz w:val="28"/>
        <w:szCs w:val="28"/>
      </w:rPr>
      <w:t>【資格対応コース　について】</w:t>
    </w:r>
  </w:p>
  <w:p w14:paraId="6AAEE623" w14:textId="77777777" w:rsidR="007C555A" w:rsidRDefault="007C55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7FE6"/>
    <w:multiLevelType w:val="hybridMultilevel"/>
    <w:tmpl w:val="E06E8C88"/>
    <w:lvl w:ilvl="0" w:tplc="03204ADA">
      <w:numFmt w:val="bullet"/>
      <w:lvlText w:val="＊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E3638CE"/>
    <w:multiLevelType w:val="hybridMultilevel"/>
    <w:tmpl w:val="30C454AC"/>
    <w:lvl w:ilvl="0" w:tplc="A2D67782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num w:numId="1" w16cid:durableId="1719352957">
    <w:abstractNumId w:val="0"/>
  </w:num>
  <w:num w:numId="2" w16cid:durableId="127108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2"/>
    <w:rsid w:val="000065D4"/>
    <w:rsid w:val="0002083C"/>
    <w:rsid w:val="00040356"/>
    <w:rsid w:val="00040964"/>
    <w:rsid w:val="000552D5"/>
    <w:rsid w:val="00056A1C"/>
    <w:rsid w:val="00081AC5"/>
    <w:rsid w:val="0008787B"/>
    <w:rsid w:val="0009026E"/>
    <w:rsid w:val="000B5C88"/>
    <w:rsid w:val="000D1F1A"/>
    <w:rsid w:val="000D570F"/>
    <w:rsid w:val="000E07EA"/>
    <w:rsid w:val="000E17E3"/>
    <w:rsid w:val="00105D4B"/>
    <w:rsid w:val="00107BA1"/>
    <w:rsid w:val="00143BE3"/>
    <w:rsid w:val="00174E93"/>
    <w:rsid w:val="001850C9"/>
    <w:rsid w:val="001A0A0C"/>
    <w:rsid w:val="001C4758"/>
    <w:rsid w:val="001E40BF"/>
    <w:rsid w:val="00200220"/>
    <w:rsid w:val="0020451F"/>
    <w:rsid w:val="00220121"/>
    <w:rsid w:val="00220919"/>
    <w:rsid w:val="00224729"/>
    <w:rsid w:val="00233C81"/>
    <w:rsid w:val="00240D64"/>
    <w:rsid w:val="00240E67"/>
    <w:rsid w:val="00274185"/>
    <w:rsid w:val="00296DC6"/>
    <w:rsid w:val="002B73AE"/>
    <w:rsid w:val="002C3120"/>
    <w:rsid w:val="002F495C"/>
    <w:rsid w:val="00307277"/>
    <w:rsid w:val="00335066"/>
    <w:rsid w:val="00350CF9"/>
    <w:rsid w:val="0035638F"/>
    <w:rsid w:val="00361886"/>
    <w:rsid w:val="00366622"/>
    <w:rsid w:val="003829B8"/>
    <w:rsid w:val="003B6690"/>
    <w:rsid w:val="003D686A"/>
    <w:rsid w:val="003F3186"/>
    <w:rsid w:val="003F4940"/>
    <w:rsid w:val="00401D67"/>
    <w:rsid w:val="00430676"/>
    <w:rsid w:val="0045695E"/>
    <w:rsid w:val="00511E7D"/>
    <w:rsid w:val="0051246F"/>
    <w:rsid w:val="0051410D"/>
    <w:rsid w:val="005711E7"/>
    <w:rsid w:val="00595AAE"/>
    <w:rsid w:val="005C6830"/>
    <w:rsid w:val="005D4EFF"/>
    <w:rsid w:val="005E3382"/>
    <w:rsid w:val="00605F5A"/>
    <w:rsid w:val="00605F89"/>
    <w:rsid w:val="0062165F"/>
    <w:rsid w:val="00650855"/>
    <w:rsid w:val="00656A03"/>
    <w:rsid w:val="0068769B"/>
    <w:rsid w:val="006B654F"/>
    <w:rsid w:val="006C52D3"/>
    <w:rsid w:val="006E75AE"/>
    <w:rsid w:val="00743551"/>
    <w:rsid w:val="007459EA"/>
    <w:rsid w:val="0075032A"/>
    <w:rsid w:val="007A59D4"/>
    <w:rsid w:val="007B0F62"/>
    <w:rsid w:val="007C330C"/>
    <w:rsid w:val="007C555A"/>
    <w:rsid w:val="00820EBD"/>
    <w:rsid w:val="00826452"/>
    <w:rsid w:val="0085065A"/>
    <w:rsid w:val="00851DA7"/>
    <w:rsid w:val="00862438"/>
    <w:rsid w:val="0088064C"/>
    <w:rsid w:val="008A2750"/>
    <w:rsid w:val="008B3795"/>
    <w:rsid w:val="008D3579"/>
    <w:rsid w:val="008D7912"/>
    <w:rsid w:val="008E5A30"/>
    <w:rsid w:val="008F1A21"/>
    <w:rsid w:val="00956692"/>
    <w:rsid w:val="00970CDA"/>
    <w:rsid w:val="00995875"/>
    <w:rsid w:val="00A15EE1"/>
    <w:rsid w:val="00A45820"/>
    <w:rsid w:val="00A472A7"/>
    <w:rsid w:val="00A64DC7"/>
    <w:rsid w:val="00A66B96"/>
    <w:rsid w:val="00A75818"/>
    <w:rsid w:val="00A818A7"/>
    <w:rsid w:val="00A959D1"/>
    <w:rsid w:val="00A978BB"/>
    <w:rsid w:val="00AD5A0A"/>
    <w:rsid w:val="00AE1460"/>
    <w:rsid w:val="00AE75C2"/>
    <w:rsid w:val="00B4263A"/>
    <w:rsid w:val="00B475A5"/>
    <w:rsid w:val="00B6393D"/>
    <w:rsid w:val="00B736C8"/>
    <w:rsid w:val="00B831AD"/>
    <w:rsid w:val="00BA5BDA"/>
    <w:rsid w:val="00BC0296"/>
    <w:rsid w:val="00BC0581"/>
    <w:rsid w:val="00C111A1"/>
    <w:rsid w:val="00C265BF"/>
    <w:rsid w:val="00C27C0C"/>
    <w:rsid w:val="00C336AA"/>
    <w:rsid w:val="00C46EA9"/>
    <w:rsid w:val="00C73E70"/>
    <w:rsid w:val="00C976DB"/>
    <w:rsid w:val="00CB2CD0"/>
    <w:rsid w:val="00CB4EB9"/>
    <w:rsid w:val="00CB7221"/>
    <w:rsid w:val="00CC72FD"/>
    <w:rsid w:val="00CE1BBD"/>
    <w:rsid w:val="00CE5CD5"/>
    <w:rsid w:val="00D477AE"/>
    <w:rsid w:val="00D509B2"/>
    <w:rsid w:val="00D52A21"/>
    <w:rsid w:val="00D63535"/>
    <w:rsid w:val="00D9713F"/>
    <w:rsid w:val="00DA3F88"/>
    <w:rsid w:val="00DD2FB9"/>
    <w:rsid w:val="00E0052C"/>
    <w:rsid w:val="00E03842"/>
    <w:rsid w:val="00E31FED"/>
    <w:rsid w:val="00E3264F"/>
    <w:rsid w:val="00E44D83"/>
    <w:rsid w:val="00EA42B7"/>
    <w:rsid w:val="00EA7DB8"/>
    <w:rsid w:val="00EB31BF"/>
    <w:rsid w:val="00EE50CE"/>
    <w:rsid w:val="00F05826"/>
    <w:rsid w:val="00F334F7"/>
    <w:rsid w:val="00F35898"/>
    <w:rsid w:val="00F40FF2"/>
    <w:rsid w:val="00F42DBD"/>
    <w:rsid w:val="00F80398"/>
    <w:rsid w:val="00F95CF6"/>
    <w:rsid w:val="00FA6B18"/>
    <w:rsid w:val="00FB2CC9"/>
    <w:rsid w:val="00FD0B35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378C9"/>
  <w15:chartTrackingRefBased/>
  <w15:docId w15:val="{8B07E50E-B9CC-4FEB-B1F3-24283CE8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55A"/>
  </w:style>
  <w:style w:type="paragraph" w:styleId="a8">
    <w:name w:val="footer"/>
    <w:basedOn w:val="a"/>
    <w:link w:val="a9"/>
    <w:uiPriority w:val="99"/>
    <w:unhideWhenUsed/>
    <w:rsid w:val="007C5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礼子</dc:creator>
  <cp:keywords/>
  <dc:description/>
  <cp:lastModifiedBy>礼子 岩橋</cp:lastModifiedBy>
  <cp:revision>2</cp:revision>
  <cp:lastPrinted>2018-06-12T14:28:00Z</cp:lastPrinted>
  <dcterms:created xsi:type="dcterms:W3CDTF">2023-09-14T12:25:00Z</dcterms:created>
  <dcterms:modified xsi:type="dcterms:W3CDTF">2023-09-14T12:25:00Z</dcterms:modified>
</cp:coreProperties>
</file>